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FA6" w:rsidRDefault="00011FA6" w:rsidP="00011F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Umowa o świadczeniu usług Nr ZOEAS.2221-</w:t>
      </w:r>
      <w:r w:rsidR="00BD2A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…..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</w:t>
      </w:r>
      <w:r w:rsidR="00BD2A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</w:t>
      </w:r>
    </w:p>
    <w:p w:rsidR="00011FA6" w:rsidRDefault="00011FA6" w:rsidP="00011F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zawarta w Dzikowcu w dniu </w:t>
      </w:r>
      <w:r w:rsidR="00BD2A50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pomiędzy:   </w:t>
      </w:r>
    </w:p>
    <w:p w:rsidR="00011FA6" w:rsidRDefault="00011FA6" w:rsidP="00FA79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Gminą Dzikowiec, ul. Dworska 62, 36-122 Dzikowiec NIP 814-15-73-676, reprezentowaną przez </w:t>
      </w:r>
      <w:r>
        <w:rPr>
          <w:rFonts w:ascii="Times New Roman" w:hAnsi="Times New Roman" w:cs="Times New Roman"/>
          <w:sz w:val="20"/>
          <w:szCs w:val="20"/>
        </w:rPr>
        <w:t xml:space="preserve">Małgorzatę Szczęch, dyrektora Zespołu Obsługi Ekonomiczno-Administracyjnej Szkół działającą na podstawie pełnomocnictwa udzielonego przez Wójta Gminy Dzikowiec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zwaną w dalszej części umowy Zleceniodawcą,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 </w:t>
      </w:r>
      <w:r w:rsidR="00BD2A50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………………………….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 siedzibą w </w:t>
      </w:r>
      <w:r w:rsidR="00BD2A50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wpisanym </w:t>
      </w:r>
      <w:r w:rsidR="00BD2A50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 reprezentowanym przez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="00BD2A5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………………………………………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– </w:t>
      </w:r>
      <w:r w:rsidR="00BD2A5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…………………………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zwanym w dalszej części umowy Zleceniobiorcą o następującej treści:                                                             </w:t>
      </w:r>
    </w:p>
    <w:p w:rsidR="00011FA6" w:rsidRDefault="00011FA6" w:rsidP="00FA79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§ 1.</w:t>
      </w:r>
    </w:p>
    <w:p w:rsidR="00011FA6" w:rsidRDefault="00011FA6" w:rsidP="00FA79A2">
      <w:pPr>
        <w:numPr>
          <w:ilvl w:val="0"/>
          <w:numId w:val="1"/>
        </w:numPr>
        <w:tabs>
          <w:tab w:val="clear" w:pos="720"/>
          <w:tab w:val="num" w:pos="3402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W oparciu o art. 4 pkt 8 ustawy z dnia 29 stycznia 2004 r. Prawo Zamówień Publicznych (Dz. U. z 201</w:t>
      </w:r>
      <w:r w:rsidR="00C924AE">
        <w:rPr>
          <w:rFonts w:ascii="Times New Roman" w:eastAsia="Times New Roman" w:hAnsi="Times New Roman" w:cs="Times New Roman"/>
          <w:sz w:val="20"/>
          <w:szCs w:val="20"/>
          <w:lang w:eastAsia="pl-PL"/>
        </w:rPr>
        <w:t>8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r. poz. </w:t>
      </w:r>
      <w:r w:rsidR="00C924AE">
        <w:rPr>
          <w:rFonts w:ascii="Times New Roman" w:eastAsia="Times New Roman" w:hAnsi="Times New Roman" w:cs="Times New Roman"/>
          <w:sz w:val="20"/>
          <w:szCs w:val="20"/>
          <w:lang w:eastAsia="pl-PL"/>
        </w:rPr>
        <w:t>1986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 późn. zm.) Zleceniodawca zleca, a Zleceniobiorca przyjmuje do wykonania, zadanie polegające na przewozie dziecka niepełnosprawnego z terenu Gminy Dziko</w:t>
      </w:r>
      <w:r w:rsidR="00BD2A50">
        <w:rPr>
          <w:rFonts w:ascii="Times New Roman" w:eastAsia="Times New Roman" w:hAnsi="Times New Roman" w:cs="Times New Roman"/>
          <w:sz w:val="20"/>
          <w:szCs w:val="20"/>
          <w:lang w:eastAsia="pl-PL"/>
        </w:rPr>
        <w:t>wiec do Ośrodka Rehabilitacyjno-</w:t>
      </w:r>
      <w:r w:rsidR="00FA79A2">
        <w:rPr>
          <w:rFonts w:ascii="Times New Roman" w:eastAsia="Times New Roman" w:hAnsi="Times New Roman" w:cs="Times New Roman"/>
          <w:sz w:val="20"/>
          <w:szCs w:val="20"/>
          <w:lang w:eastAsia="pl-PL"/>
        </w:rPr>
        <w:t>Edukacyjno</w:t>
      </w:r>
      <w:r w:rsidR="00BD2A50">
        <w:rPr>
          <w:rFonts w:ascii="Times New Roman" w:eastAsia="Times New Roman" w:hAnsi="Times New Roman" w:cs="Times New Roman"/>
          <w:sz w:val="20"/>
          <w:szCs w:val="20"/>
          <w:lang w:eastAsia="pl-PL"/>
        </w:rPr>
        <w:t>-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Wychowawczego w Korczowiskach, Korczowiska 96, 36-130 Raniżów, samochodem marki  </w:t>
      </w:r>
      <w:r w:rsidR="00BD2A50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BD2A50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zwanym dalej pojazdem.                                                                  </w:t>
      </w:r>
    </w:p>
    <w:p w:rsidR="00011FA6" w:rsidRDefault="00011FA6" w:rsidP="00011FA6">
      <w:pPr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Zleceniobiorca oświadcza, że ma przewidziane prawem uprawnienia do przewozu osób, jak również ubezpieczenie OC i NNW dla pojazdu, o którym mowa w ust. 1.</w:t>
      </w:r>
    </w:p>
    <w:p w:rsidR="00011FA6" w:rsidRDefault="00011FA6" w:rsidP="00011FA6">
      <w:pPr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Zleceniobiorca zapewnia</w:t>
      </w:r>
      <w:r w:rsidR="00BD2A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każdorazowo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opiekuna dla przewożonych dzieci wskazan</w:t>
      </w:r>
      <w:r w:rsidR="00BD2A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ych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w przedstawionej ofercie.</w:t>
      </w:r>
    </w:p>
    <w:p w:rsidR="00011FA6" w:rsidRDefault="00011FA6" w:rsidP="00011FA6">
      <w:pPr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Zleceniobiorca ponosi całkowitą odpowiedzialność za bezpieczeństwo dzieci podczas wsiadania, przewozu oraz wysiadania z pojazdu. W przypadku wystąpienia szkody z powodu okoliczności zawinionych przez Zleceniobiorcę, której następstwem będzie skierowanie przez poszkodowanego roszczenia finansowego wobec Zleceniodawcy, Zleceniobiorca zobowiązany będzie do uwolnienia Zleceniodawcy od odpowiedzialności </w:t>
      </w:r>
      <w:r w:rsidR="00BD2A50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i zaspokojenia roszczeń poszkodowanego.</w:t>
      </w:r>
    </w:p>
    <w:p w:rsidR="00011FA6" w:rsidRDefault="00011FA6" w:rsidP="00011FA6">
      <w:pPr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Zleceniodawca przedkłada Zleceniobiorcy listę dzieci, do których przewozu zobowiązuje się Zleceniobiorca, zgodnie z załącznikiem do niniejszej umowy.</w:t>
      </w:r>
    </w:p>
    <w:p w:rsidR="00011FA6" w:rsidRDefault="00011FA6" w:rsidP="00011F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§ 2.</w:t>
      </w:r>
    </w:p>
    <w:p w:rsidR="00011FA6" w:rsidRPr="00FA79A2" w:rsidRDefault="00011FA6" w:rsidP="00011FA6">
      <w:pPr>
        <w:numPr>
          <w:ilvl w:val="0"/>
          <w:numId w:val="2"/>
        </w:numPr>
        <w:spacing w:before="100" w:beforeAutospacing="1" w:after="100" w:afterAutospacing="1" w:line="240" w:lineRule="auto"/>
        <w:ind w:hanging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Zleceniobiorca zobowiązuje się do przewozu dzieci </w:t>
      </w:r>
      <w:r w:rsidRPr="00FA79A2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na trasie</w:t>
      </w:r>
      <w:r w:rsidRPr="00FA79A2"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</w:p>
    <w:p w:rsidR="00011FA6" w:rsidRDefault="00011FA6" w:rsidP="00011F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1)    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Dowóz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 -  miejsce zamieszkania ucznia: Kopcie 5– OREW Korczowiska 96,</w:t>
      </w:r>
    </w:p>
    <w:p w:rsidR="00011FA6" w:rsidRDefault="00011FA6" w:rsidP="00011F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2)    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Odwóz 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-   OREW Korczowiska 96</w:t>
      </w:r>
      <w:r w:rsidR="00FA79A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– miejsce zamieszkania ucznia: Kopcie 5.</w:t>
      </w:r>
    </w:p>
    <w:p w:rsidR="00011FA6" w:rsidRDefault="00011FA6" w:rsidP="00011F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2. Zleceniobiorca zobowiązany jest dokonywać przewozu na trasie, o której mowa w ust. 1, pięć razy w tygodniu w dni realizacji obowiązku szkolnego przewożonego dziecka</w:t>
      </w:r>
      <w:r w:rsidR="00FA79A2">
        <w:rPr>
          <w:rFonts w:ascii="Times New Roman" w:eastAsia="Times New Roman" w:hAnsi="Times New Roman" w:cs="Times New Roman"/>
          <w:sz w:val="20"/>
          <w:szCs w:val="20"/>
          <w:lang w:eastAsia="pl-PL"/>
        </w:rPr>
        <w:t>. W d</w:t>
      </w:r>
      <w:r w:rsidR="00BD2A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 nieobecności dziecka w </w:t>
      </w:r>
      <w:r w:rsidR="00FA79A2">
        <w:rPr>
          <w:rFonts w:ascii="Times New Roman" w:eastAsia="Times New Roman" w:hAnsi="Times New Roman" w:cs="Times New Roman"/>
          <w:sz w:val="20"/>
          <w:szCs w:val="20"/>
          <w:lang w:eastAsia="pl-PL"/>
        </w:rPr>
        <w:t>Ośrodku Rehabilitacyjno-Edukacyjno-Wychowawczym w Korczowiskach wynagrodzenie Zleceniobiorcy się nie należy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011FA6" w:rsidRDefault="00011FA6" w:rsidP="00011F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§ 3.</w:t>
      </w:r>
    </w:p>
    <w:p w:rsidR="00011FA6" w:rsidRDefault="00BD2A50" w:rsidP="00011F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Usługa dowozu świadczona będzie od d</w:t>
      </w:r>
      <w:r w:rsidR="00011FA6">
        <w:rPr>
          <w:rFonts w:ascii="Times New Roman" w:eastAsia="Times New Roman" w:hAnsi="Times New Roman" w:cs="Times New Roman"/>
          <w:sz w:val="20"/>
          <w:szCs w:val="20"/>
          <w:lang w:eastAsia="pl-PL"/>
        </w:rPr>
        <w:t>nia 0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2 </w:t>
      </w:r>
      <w:r w:rsidR="00D325B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września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2019 roku</w:t>
      </w:r>
      <w:r w:rsidR="00011FA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do dnia 31 </w:t>
      </w:r>
      <w:r w:rsidR="00D325B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grudnia </w:t>
      </w:r>
      <w:bookmarkStart w:id="0" w:name="_GoBack"/>
      <w:bookmarkEnd w:id="0"/>
      <w:r w:rsidR="00011FA6">
        <w:rPr>
          <w:rFonts w:ascii="Times New Roman" w:eastAsia="Times New Roman" w:hAnsi="Times New Roman" w:cs="Times New Roman"/>
          <w:sz w:val="20"/>
          <w:szCs w:val="20"/>
          <w:lang w:eastAsia="pl-PL"/>
        </w:rPr>
        <w:t>201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9</w:t>
      </w:r>
      <w:r w:rsidR="00011FA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r.</w:t>
      </w:r>
    </w:p>
    <w:p w:rsidR="00011FA6" w:rsidRDefault="00011FA6" w:rsidP="00011F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§ 4. </w:t>
      </w:r>
    </w:p>
    <w:p w:rsidR="00011FA6" w:rsidRDefault="00011FA6" w:rsidP="00011F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1. Zleceniobiorca  zobowiązany jest w szczególności do:</w:t>
      </w:r>
    </w:p>
    <w:p w:rsidR="00011FA6" w:rsidRDefault="00011FA6" w:rsidP="00011F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1) dochowania szczególnej staranności przy wykonaniu przedmiotu umowy,</w:t>
      </w:r>
    </w:p>
    <w:p w:rsidR="00011FA6" w:rsidRDefault="00011FA6" w:rsidP="00011F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2) zachowania szczególnej dbałości o stan techniczny, higieniczny, czystość oraz estetykę pojazdu.</w:t>
      </w:r>
    </w:p>
    <w:p w:rsidR="00011FA6" w:rsidRDefault="00011FA6" w:rsidP="00011F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2. Za szczególne rażące naruszenie obowiązków Zleceniobiorcy uważa się naruszenie obowiązków określonych w niniejszej umowie, obowiązków określonych w ogólnie obowiązujących przepisach dotyczących przewozu osób oraz przewożenie osób do tego nieuprawnionych.</w:t>
      </w:r>
    </w:p>
    <w:p w:rsidR="00011FA6" w:rsidRDefault="00011FA6" w:rsidP="00011F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lastRenderedPageBreak/>
        <w:t>§ 5.</w:t>
      </w:r>
    </w:p>
    <w:p w:rsidR="00011FA6" w:rsidRDefault="00011FA6" w:rsidP="00011FA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awarii pojazdu lub innych okoliczności uniemożliwiających użycie pojazdu do dokonania przewozu, Zleceniobiorca zobowiązuje się do zapewnienia pojazdu zastępczego.</w:t>
      </w:r>
    </w:p>
    <w:p w:rsidR="00011FA6" w:rsidRDefault="00011FA6" w:rsidP="00011FA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nie zapewnienia przez Zleceniobiorcę pojazdu zastępczego Zleceniobiorca zobowiązuje się zwrócić Zleceniodawcy koszty poniesione za przewóz dzieci. </w:t>
      </w:r>
    </w:p>
    <w:p w:rsidR="00011FA6" w:rsidRDefault="00011FA6" w:rsidP="00011F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§ 6.</w:t>
      </w:r>
    </w:p>
    <w:p w:rsidR="00011FA6" w:rsidRDefault="00011FA6" w:rsidP="00011F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1. Strony zgodnie ustaliły wynagrodzenie dla Zleceniobiorc</w:t>
      </w:r>
      <w:r w:rsidR="00BD2A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y za wykonanie przedmiotu umowy, o którym mowa w </w:t>
      </w:r>
      <w:r w:rsidR="00BD2A5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§1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wysokości </w:t>
      </w:r>
      <w:r w:rsidR="00BD2A50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złotych </w:t>
      </w:r>
      <w:r w:rsidR="00BD2A50">
        <w:rPr>
          <w:rFonts w:ascii="Times New Roman" w:eastAsia="Times New Roman" w:hAnsi="Times New Roman" w:cs="Times New Roman"/>
          <w:sz w:val="20"/>
          <w:szCs w:val="20"/>
          <w:lang w:eastAsia="pl-PL"/>
        </w:rPr>
        <w:t>brutto, w tym podatek VAT (…%) w wysokości ………zł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 1 </w:t>
      </w:r>
      <w:r w:rsidR="00BD2A50">
        <w:rPr>
          <w:rFonts w:ascii="Times New Roman" w:eastAsia="Times New Roman" w:hAnsi="Times New Roman" w:cs="Times New Roman"/>
          <w:sz w:val="20"/>
          <w:szCs w:val="20"/>
          <w:lang w:eastAsia="pl-PL"/>
        </w:rPr>
        <w:t>dzień wykonania usługi dowozu i odwozu,</w:t>
      </w:r>
      <w:r w:rsidR="00FA79A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BD2A50">
        <w:rPr>
          <w:rFonts w:ascii="Times New Roman" w:eastAsia="Times New Roman" w:hAnsi="Times New Roman" w:cs="Times New Roman"/>
          <w:sz w:val="20"/>
          <w:szCs w:val="20"/>
          <w:lang w:eastAsia="pl-PL"/>
        </w:rPr>
        <w:t>jako dzienne wynagrodzenie ryczałtowe brutto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011FA6" w:rsidRDefault="00011FA6" w:rsidP="00011F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2. Rozliczenie za wykonanie umowy następować będzie miesięcznie na podstawie rachunku przedłożonego przez Zleceniobiorcę dla Zleceniodawcy do 25 dnia każdego miesiąca za poprzedni miesiąc z załączonym rozliczeniem miesięcznym.</w:t>
      </w:r>
    </w:p>
    <w:p w:rsidR="00011FA6" w:rsidRDefault="00011FA6" w:rsidP="00011F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3. Płatność za fakturę, o której mowa w ust. 2, następować będzie po przedłożeniu przez Zleceniobiorcę dla Zleceniodawcy miesięcznego rozliczenia zawierającego potwierdzoną przez Dyrektora Ośrodka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Rehabilitacyjno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Edukacyjno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– Wychowawczego w Korczowiskach  ilością dni zajęć, na których był obecny uczeń wskazany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 załączniku do umowy, oraz potwierdzeniu przez upoważnionego pracownika Zleceniodawcy należytego wykonania umowy, w terminie 14 (czternastu) dni od dnia przedłożenia wyżej wymienionych dokumentów, przelewem na rachunek bankowy Zleceniobiorcy wskazany na fakturze.</w:t>
      </w:r>
    </w:p>
    <w:p w:rsidR="00011FA6" w:rsidRDefault="00011FA6" w:rsidP="00011F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   § 7.</w:t>
      </w:r>
    </w:p>
    <w:p w:rsidR="00011FA6" w:rsidRDefault="00011FA6" w:rsidP="00011F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1. Umowa może zostać rozwiązana przez strony za dwutygodniowym okresem wypowiedzenia.</w:t>
      </w:r>
    </w:p>
    <w:p w:rsidR="00011FA6" w:rsidRDefault="00011FA6" w:rsidP="00011F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2. W przypadku naruszenia obowiązków wynikających z niniejszej umowy przez Zleceniobiorcę, Zleceniodawca pisemnie wezwie Zleceniobiorcę do usunięcia naruszeń, wskazując sposób i termin ich usunięcia. Niedotrzymanie wskazanego sposobu lub terminu daje Zleceniodawcy prawo rozwiązania umowy bez wypowiedzenia z winy Zleceniobiorcy.</w:t>
      </w:r>
    </w:p>
    <w:p w:rsidR="00011FA6" w:rsidRDefault="00011FA6" w:rsidP="00011F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3. Oświadczenie o wypowiedzeniu oraz rozwiązaniu umowy bez wypowiedzenia wymaga formy pisemnej pod rygorem nieważności.</w:t>
      </w:r>
    </w:p>
    <w:p w:rsidR="00011FA6" w:rsidRDefault="00011FA6" w:rsidP="00011F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 § 8.</w:t>
      </w:r>
    </w:p>
    <w:p w:rsidR="00011FA6" w:rsidRDefault="00011FA6" w:rsidP="00011F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1. Zleceniobiorca zapłaci Zleceniodawcy następujące kary umowne w przypadku:</w:t>
      </w:r>
    </w:p>
    <w:p w:rsidR="00011FA6" w:rsidRDefault="00011FA6" w:rsidP="00011F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1) odstąpienia od umowy przez Zleceniobiorcę, albo odstąpienia od umowy przez Zleceniodawcę z przyczyn leżących po stronie Zleceniobiorcy - w wysokości 800 zł (słownie: osiemset złotych),</w:t>
      </w:r>
    </w:p>
    <w:p w:rsidR="00011FA6" w:rsidRDefault="00011FA6" w:rsidP="00011F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2) nieuzasadnionej przerwy w przewozie - w wysokości 50 zł (słownie: pięćdziesiąt złotych) za każdy dzień przerwy w przewozie.</w:t>
      </w:r>
    </w:p>
    <w:p w:rsidR="00011FA6" w:rsidRDefault="00011FA6" w:rsidP="00011F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2. Zleceniodawca zapłaci Zleceniobiorcy karę umowną w przypadku odstąpienia od umowy bez uzasadnionej przyczyny - w wysokości 800 zł (słownie: osiemset złotych).</w:t>
      </w:r>
    </w:p>
    <w:p w:rsidR="00011FA6" w:rsidRDefault="00011FA6" w:rsidP="00011F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3. Strony zastrzegają sobie prawo dochodzenia odszkodowania przewyższającego ustalone kary umowne.</w:t>
      </w:r>
    </w:p>
    <w:p w:rsidR="00011FA6" w:rsidRDefault="00011FA6" w:rsidP="00011F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§ 9.</w:t>
      </w:r>
    </w:p>
    <w:p w:rsidR="00011FA6" w:rsidRDefault="00011FA6" w:rsidP="00011F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zawinionego przez Zleceniobiorcę niewykonywania usługi dłużej niż 3 dni Zleceniodawca, niezależnie od uprawnienia do naliczenia kary umownej, o której mowa w § 8, ma prawo odstąpienia od umowy bez wypowiedzenia ze skutkiem natychmiastowym oraz dochodzenia od Zleceniobiorcy pokrycia wszelkich wynikłych z tego faktu szkód.</w:t>
      </w:r>
    </w:p>
    <w:p w:rsidR="00011FA6" w:rsidRDefault="00011FA6" w:rsidP="00011F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lastRenderedPageBreak/>
        <w:t>§ 10.</w:t>
      </w:r>
    </w:p>
    <w:p w:rsidR="00011FA6" w:rsidRDefault="00011FA6" w:rsidP="00011F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Wszelkie zmiany dotyczące umowy wymagają dla swej ważności zachowania formy pisemnej.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</w:p>
    <w:p w:rsidR="00011FA6" w:rsidRDefault="00011FA6" w:rsidP="00011F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§ 11.</w:t>
      </w:r>
    </w:p>
    <w:p w:rsidR="00011FA6" w:rsidRDefault="00011FA6" w:rsidP="00011F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W sprawach nieuregulowanych postanowieniami niniejszej umowy będą miały zastosowanie odpowiednie przepisy Kodeksu cywilnego.</w:t>
      </w:r>
    </w:p>
    <w:p w:rsidR="00011FA6" w:rsidRDefault="00011FA6" w:rsidP="00011F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§ 12.</w:t>
      </w:r>
    </w:p>
    <w:p w:rsidR="00011FA6" w:rsidRDefault="00011FA6" w:rsidP="00011F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Spory mogące wyniknąć w związku z wykonywaniem umowy strony poddają rozstrzygnięciu sądowi powszechnemu właściwemu według siedziby Zleceniodawcy.</w:t>
      </w:r>
    </w:p>
    <w:p w:rsidR="00011FA6" w:rsidRDefault="00011FA6" w:rsidP="00011F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 § 13.</w:t>
      </w:r>
    </w:p>
    <w:p w:rsidR="00011FA6" w:rsidRDefault="00011FA6" w:rsidP="00011F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Umowę sporządzono w trzech jednobrzmiących egzemplarzach, w tym jeden egzemplarz dla Zleceniobiorcy,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a dwa egzemplarze dla Zleceniodawcy.</w:t>
      </w:r>
    </w:p>
    <w:p w:rsidR="00011FA6" w:rsidRDefault="00011FA6" w:rsidP="00011F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11FA6" w:rsidRDefault="00011FA6" w:rsidP="00011F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11FA6" w:rsidRDefault="00011FA6" w:rsidP="00011F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Zleceniodawca                                                                     Zleceniobiorca</w:t>
      </w:r>
    </w:p>
    <w:p w:rsidR="00011FA6" w:rsidRDefault="00011FA6" w:rsidP="00011F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 </w:t>
      </w:r>
    </w:p>
    <w:p w:rsidR="00011FA6" w:rsidRDefault="00011FA6" w:rsidP="00011FA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11FA6" w:rsidRDefault="00011FA6" w:rsidP="00011FA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11FA6" w:rsidRDefault="00011FA6" w:rsidP="00011FA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11FA6" w:rsidRDefault="00011FA6" w:rsidP="00011FA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11FA6" w:rsidRDefault="00011FA6" w:rsidP="00011FA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11FA6" w:rsidRDefault="00011FA6" w:rsidP="00011FA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11FA6" w:rsidRDefault="00011FA6" w:rsidP="00011FA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11FA6" w:rsidRDefault="00011FA6" w:rsidP="00011FA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11FA6" w:rsidRDefault="00011FA6" w:rsidP="00011FA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D3C6E" w:rsidRDefault="00D325B4"/>
    <w:sectPr w:rsidR="007D3C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1552B3"/>
    <w:multiLevelType w:val="multilevel"/>
    <w:tmpl w:val="D0C82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BC2D62"/>
    <w:multiLevelType w:val="multilevel"/>
    <w:tmpl w:val="9A7AB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2F58D8"/>
    <w:multiLevelType w:val="multilevel"/>
    <w:tmpl w:val="63029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78E"/>
    <w:rsid w:val="00011FA6"/>
    <w:rsid w:val="0035378E"/>
    <w:rsid w:val="00AC765F"/>
    <w:rsid w:val="00BD2A50"/>
    <w:rsid w:val="00C924AE"/>
    <w:rsid w:val="00D325B4"/>
    <w:rsid w:val="00E263BE"/>
    <w:rsid w:val="00E97DBE"/>
    <w:rsid w:val="00FA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F43B81-952E-4EBD-8221-493AFC707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1FA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325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5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01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957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Szczęch</dc:creator>
  <cp:keywords/>
  <dc:description/>
  <cp:lastModifiedBy>Małgorzata Szczęch </cp:lastModifiedBy>
  <cp:revision>7</cp:revision>
  <cp:lastPrinted>2019-08-20T10:29:00Z</cp:lastPrinted>
  <dcterms:created xsi:type="dcterms:W3CDTF">2018-09-25T11:36:00Z</dcterms:created>
  <dcterms:modified xsi:type="dcterms:W3CDTF">2019-08-20T10:29:00Z</dcterms:modified>
</cp:coreProperties>
</file>